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764602" w:rsidP="000D5C05" w14:paraId="5DD5F304" w14:textId="2371419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60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2-</w:t>
      </w:r>
      <w:r w:rsidRPr="00764602" w:rsidR="00083365">
        <w:rPr>
          <w:rFonts w:ascii="Times New Roman" w:hAnsi="Times New Roman" w:cs="Times New Roman"/>
          <w:bCs/>
          <w:sz w:val="26"/>
          <w:szCs w:val="26"/>
        </w:rPr>
        <w:t xml:space="preserve"> 2018</w:t>
      </w:r>
      <w:r w:rsidRPr="00764602" w:rsidR="00083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4602">
        <w:rPr>
          <w:rFonts w:ascii="Times New Roman" w:eastAsia="Times New Roman" w:hAnsi="Times New Roman" w:cs="Times New Roman"/>
          <w:sz w:val="26"/>
          <w:szCs w:val="26"/>
          <w:lang w:eastAsia="ru-RU"/>
        </w:rPr>
        <w:t>-2112/202</w:t>
      </w:r>
      <w:r w:rsidRPr="00764602" w:rsidR="001575B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876F2C" w:rsidRPr="00764602" w:rsidP="000D5C05" w14:paraId="34A82771" w14:textId="22B7C3A5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УИД </w:t>
      </w:r>
      <w:r w:rsidRPr="00764602" w:rsidR="00083365">
        <w:rPr>
          <w:rFonts w:ascii="Times New Roman" w:hAnsi="Times New Roman" w:cs="Times New Roman"/>
          <w:bCs/>
          <w:sz w:val="26"/>
          <w:szCs w:val="26"/>
        </w:rPr>
        <w:t>86MS0052-01-2024-003186-96</w:t>
      </w:r>
    </w:p>
    <w:p w:rsidR="00674F64" w:rsidRPr="00764602" w:rsidP="001575B5" w14:paraId="73D8B8CA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764602" w:rsidP="000D5C05" w14:paraId="5C36238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60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764602" w:rsidP="000D5C05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602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674F64" w:rsidRPr="00764602" w:rsidP="000D5C05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764602" w:rsidP="000D5C05" w14:paraId="36149355" w14:textId="75978FB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602">
        <w:rPr>
          <w:rFonts w:ascii="Times New Roman" w:eastAsia="Times New Roman" w:hAnsi="Times New Roman" w:cs="Times New Roman"/>
          <w:sz w:val="26"/>
          <w:szCs w:val="26"/>
          <w:lang w:eastAsia="ru-RU"/>
        </w:rPr>
        <w:t>18 апреля</w:t>
      </w:r>
      <w:r w:rsidRPr="00764602" w:rsidR="00157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Pr="00764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</w:t>
      </w:r>
      <w:r w:rsidRPr="00764602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764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г. Нижневартовск</w:t>
      </w:r>
    </w:p>
    <w:p w:rsidR="00674F64" w:rsidRPr="00764602" w:rsidP="000D5C05" w14:paraId="4E64E6B7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4F64" w:rsidRPr="00764602" w:rsidP="000D5C05" w14:paraId="0FF3D539" w14:textId="31CBDD4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12 Нижневартовского судебного района города окружного значения Нижневартовска Ханты - Мансийского автономного округа - Югры Ткачева Н.В., </w:t>
      </w:r>
    </w:p>
    <w:p w:rsidR="00674F64" w:rsidRPr="00764602" w:rsidP="000D5C05" w14:paraId="18479DE9" w14:textId="2EB32FB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764602" w:rsidR="001575B5">
        <w:rPr>
          <w:rFonts w:ascii="Times New Roman" w:eastAsia="Times New Roman" w:hAnsi="Times New Roman" w:cs="Times New Roman"/>
          <w:sz w:val="26"/>
          <w:szCs w:val="26"/>
          <w:lang w:eastAsia="ru-RU"/>
        </w:rPr>
        <w:t>Янбековой Э.Р</w:t>
      </w:r>
      <w:r w:rsidRPr="00764602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0D5C05" w:rsidRPr="00764602" w:rsidP="000D5C05" w14:paraId="71CDE022" w14:textId="65BDC12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представителя истца </w:t>
      </w:r>
      <w:r w:rsidRPr="00764602" w:rsidR="002563F5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МКК «Русинтерфинанс</w:t>
      </w:r>
      <w:r w:rsidRPr="00764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764602" w:rsidR="009044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ответчика </w:t>
      </w:r>
      <w:r w:rsidRPr="00764602" w:rsidR="00083365">
        <w:rPr>
          <w:rFonts w:ascii="Times New Roman" w:hAnsi="Times New Roman" w:cs="Times New Roman"/>
          <w:color w:val="000099"/>
          <w:sz w:val="26"/>
          <w:szCs w:val="26"/>
        </w:rPr>
        <w:t>Кашицкого А.Я</w:t>
      </w:r>
      <w:r w:rsidRPr="00764602" w:rsidR="009044B6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674F64" w:rsidRPr="00764602" w:rsidP="000D5C05" w14:paraId="0E81C1F3" w14:textId="61EA7F2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764602" w:rsidR="009044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МКК «Русинтерфинанс» к </w:t>
      </w:r>
      <w:r w:rsidRPr="00764602" w:rsidR="00083365">
        <w:rPr>
          <w:rFonts w:ascii="Times New Roman" w:hAnsi="Times New Roman" w:cs="Times New Roman"/>
          <w:color w:val="000099"/>
          <w:sz w:val="26"/>
          <w:szCs w:val="26"/>
        </w:rPr>
        <w:t xml:space="preserve">Кашицкому Андрею Яковлевичу </w:t>
      </w:r>
      <w:r w:rsidRPr="00764602" w:rsidR="009044B6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взыскании задолженности по договору займа</w:t>
      </w:r>
      <w:r w:rsidRPr="0076460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20D07" w:rsidRPr="00764602" w:rsidP="000D5C05" w14:paraId="4AC796CA" w14:textId="78E5D65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60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</w:t>
      </w:r>
      <w:r w:rsidRPr="00764602" w:rsidR="008C78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64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ГПК РФ, мировой судья</w:t>
      </w:r>
    </w:p>
    <w:p w:rsidR="00A20D07" w:rsidRPr="00764602" w:rsidP="000D5C05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764602" w:rsidP="00AC5A98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60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20D07" w:rsidRPr="00764602" w:rsidP="000D5C05" w14:paraId="1FF7480B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764602" w:rsidP="000D5C05" w14:paraId="75DA2296" w14:textId="468C60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удовлетворении исковых требований ООО МКК «Русинтерфинанс» к </w:t>
      </w:r>
      <w:r w:rsidRPr="00764602" w:rsidR="00083365">
        <w:rPr>
          <w:rFonts w:ascii="Times New Roman" w:hAnsi="Times New Roman" w:cs="Times New Roman"/>
          <w:color w:val="000099"/>
          <w:sz w:val="26"/>
          <w:szCs w:val="26"/>
        </w:rPr>
        <w:t xml:space="preserve">Кашицкому Андрею Яковлевичу </w:t>
      </w:r>
      <w:r w:rsidRPr="00764602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взыскании задолженности по договору займа, отказать.</w:t>
      </w:r>
    </w:p>
    <w:p w:rsidR="002563F5" w:rsidRPr="00764602" w:rsidP="002563F5" w14:paraId="78A8A442" w14:textId="4EC0BB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60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лицам, участвующим в деле право подать заявление о составлении мотивированного решения суда</w:t>
      </w:r>
      <w:r w:rsidRPr="00764602" w:rsidR="00157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64602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пятнадцати дней со дня объявления резолютивной части решения суда.</w:t>
      </w:r>
    </w:p>
    <w:p w:rsidR="002563F5" w:rsidRPr="00764602" w:rsidP="002563F5" w14:paraId="78B28344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602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8A10BD" w:rsidRPr="00764602" w:rsidP="002563F5" w14:paraId="413B50D9" w14:textId="606D80D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60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апелляционном порядке в течение месяца со дня принятия решения суда в окончательной форме в Нижневартовский городской суд ХМАО - Югры через мирового судью судебного участка №1</w:t>
      </w:r>
      <w:r w:rsidRPr="00764602" w:rsidR="009044B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64602" w:rsidR="00A462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679C" w:rsidRPr="00764602" w:rsidP="009044B6" w14:paraId="180B843A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33D7" w:rsidRPr="00764602" w:rsidP="009044B6" w14:paraId="740B0F4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75B5" w:rsidRPr="00764602" w:rsidP="001575B5" w14:paraId="2B9CF45F" w14:textId="6CD1FCB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</w:p>
    <w:p w:rsidR="001575B5" w:rsidRPr="00764602" w:rsidP="001575B5" w14:paraId="3F57B362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6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575B5" w:rsidRPr="00764602" w:rsidP="001575B5" w14:paraId="22898C6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6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                                                                      Н.В. Ткачева </w:t>
      </w:r>
    </w:p>
    <w:p w:rsidR="001575B5" w:rsidRPr="00764602" w:rsidP="001575B5" w14:paraId="11DBD7B6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6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646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575B5" w:rsidRPr="00764602" w:rsidP="001575B5" w14:paraId="39EF0C80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6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6460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575B5" w:rsidP="001575B5" w14:paraId="1EFD6BE8" w14:textId="657711C7">
      <w:pPr>
        <w:pStyle w:val="BodyTextIndent"/>
        <w:tabs>
          <w:tab w:val="left" w:pos="540"/>
        </w:tabs>
        <w:ind w:right="28" w:firstLine="540"/>
        <w:jc w:val="both"/>
        <w:rPr>
          <w:sz w:val="20"/>
        </w:rPr>
      </w:pPr>
      <w:r>
        <w:rPr>
          <w:sz w:val="20"/>
        </w:rPr>
        <w:t>****</w:t>
      </w:r>
    </w:p>
    <w:p w:rsidR="00876F2C" w:rsidRPr="00227DE7" w:rsidP="001575B5" w14:paraId="0B02D493" w14:textId="77777777">
      <w:pPr>
        <w:spacing w:after="0"/>
        <w:jc w:val="both"/>
        <w:rPr>
          <w:sz w:val="26"/>
          <w:szCs w:val="26"/>
        </w:rPr>
      </w:pPr>
    </w:p>
    <w:sectPr w:rsidSect="009044B6">
      <w:footerReference w:type="default" r:id="rId4"/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2D18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636B9"/>
    <w:rsid w:val="00083365"/>
    <w:rsid w:val="00085B8E"/>
    <w:rsid w:val="00095F65"/>
    <w:rsid w:val="000D5C05"/>
    <w:rsid w:val="000F3BB5"/>
    <w:rsid w:val="00106A9C"/>
    <w:rsid w:val="001575B5"/>
    <w:rsid w:val="001A41A7"/>
    <w:rsid w:val="001E3FF0"/>
    <w:rsid w:val="00227DE7"/>
    <w:rsid w:val="00230A42"/>
    <w:rsid w:val="002563F5"/>
    <w:rsid w:val="002C5079"/>
    <w:rsid w:val="002F0259"/>
    <w:rsid w:val="00307B92"/>
    <w:rsid w:val="00377FCB"/>
    <w:rsid w:val="00380471"/>
    <w:rsid w:val="0039659D"/>
    <w:rsid w:val="003A061D"/>
    <w:rsid w:val="003A51AC"/>
    <w:rsid w:val="003D5213"/>
    <w:rsid w:val="003F4731"/>
    <w:rsid w:val="004375DC"/>
    <w:rsid w:val="004F4651"/>
    <w:rsid w:val="004F797F"/>
    <w:rsid w:val="00575CE8"/>
    <w:rsid w:val="0059186C"/>
    <w:rsid w:val="005923DA"/>
    <w:rsid w:val="005B4B25"/>
    <w:rsid w:val="00643362"/>
    <w:rsid w:val="00674F64"/>
    <w:rsid w:val="00687879"/>
    <w:rsid w:val="006C0B92"/>
    <w:rsid w:val="006C150B"/>
    <w:rsid w:val="006F7440"/>
    <w:rsid w:val="007208CE"/>
    <w:rsid w:val="00764602"/>
    <w:rsid w:val="00812847"/>
    <w:rsid w:val="008511E2"/>
    <w:rsid w:val="00855B92"/>
    <w:rsid w:val="00866081"/>
    <w:rsid w:val="008743C0"/>
    <w:rsid w:val="00876F2C"/>
    <w:rsid w:val="00877D15"/>
    <w:rsid w:val="00882639"/>
    <w:rsid w:val="008A10BD"/>
    <w:rsid w:val="008B37E9"/>
    <w:rsid w:val="008C784C"/>
    <w:rsid w:val="008F7D8B"/>
    <w:rsid w:val="009044B6"/>
    <w:rsid w:val="009279A3"/>
    <w:rsid w:val="00955AD5"/>
    <w:rsid w:val="009827DB"/>
    <w:rsid w:val="009D6210"/>
    <w:rsid w:val="009D6402"/>
    <w:rsid w:val="00A20D07"/>
    <w:rsid w:val="00A46275"/>
    <w:rsid w:val="00A9249B"/>
    <w:rsid w:val="00AC5A98"/>
    <w:rsid w:val="00B82B39"/>
    <w:rsid w:val="00B84A3D"/>
    <w:rsid w:val="00C22F69"/>
    <w:rsid w:val="00C903CE"/>
    <w:rsid w:val="00C9428E"/>
    <w:rsid w:val="00CA34A3"/>
    <w:rsid w:val="00CA679C"/>
    <w:rsid w:val="00D33A53"/>
    <w:rsid w:val="00D83B2C"/>
    <w:rsid w:val="00D971C5"/>
    <w:rsid w:val="00DC4A3E"/>
    <w:rsid w:val="00DE1059"/>
    <w:rsid w:val="00E02EC0"/>
    <w:rsid w:val="00E94212"/>
    <w:rsid w:val="00EB2907"/>
    <w:rsid w:val="00EF4FEA"/>
    <w:rsid w:val="00F33B94"/>
    <w:rsid w:val="00F433D7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